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5394" w:type="dxa"/>
        <w:tblLook w:val="04A0" w:firstRow="1" w:lastRow="0" w:firstColumn="1" w:lastColumn="0" w:noHBand="0" w:noVBand="1"/>
      </w:tblPr>
      <w:tblGrid>
        <w:gridCol w:w="921"/>
        <w:gridCol w:w="1132"/>
        <w:gridCol w:w="3341"/>
      </w:tblGrid>
      <w:tr w:rsidR="00F86C27" w:rsidRPr="00584571" w:rsidTr="00782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3"/>
          </w:tcPr>
          <w:p w:rsidR="00F86C27" w:rsidRPr="00782C9B" w:rsidRDefault="00F86C27" w:rsidP="00F86C27">
            <w:pPr>
              <w:pStyle w:val="NoSpacing"/>
              <w:jc w:val="center"/>
              <w:rPr>
                <w:rFonts w:eastAsia="Times New Roman"/>
                <w:color w:val="00B050"/>
                <w:sz w:val="28"/>
                <w:szCs w:val="28"/>
              </w:rPr>
            </w:pPr>
            <w:r w:rsidRPr="00782C9B">
              <w:rPr>
                <w:rFonts w:eastAsia="Times New Roman"/>
                <w:color w:val="00B050"/>
                <w:sz w:val="28"/>
                <w:szCs w:val="28"/>
              </w:rPr>
              <w:t xml:space="preserve">Corydon to Nashville </w:t>
            </w:r>
          </w:p>
          <w:p w:rsidR="00F86C27" w:rsidRPr="00584571" w:rsidRDefault="000124C1" w:rsidP="00F86C2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TMD </w:t>
            </w:r>
            <w:bookmarkStart w:id="0" w:name="_GoBack"/>
            <w:bookmarkEnd w:id="0"/>
            <w:r w:rsidR="00F86C27" w:rsidRPr="00584571">
              <w:rPr>
                <w:rFonts w:eastAsia="Times New Roman"/>
              </w:rPr>
              <w:t>Century</w:t>
            </w:r>
            <w:r w:rsidR="00F86C27">
              <w:rPr>
                <w:rFonts w:eastAsia="Times New Roman"/>
              </w:rPr>
              <w:t xml:space="preserve"> (100.3 Miles)</w:t>
            </w:r>
          </w:p>
          <w:p w:rsidR="00F86C27" w:rsidRPr="00F86C27" w:rsidRDefault="00F86C27" w:rsidP="00F86C27">
            <w:pPr>
              <w:pStyle w:val="NoSpacing"/>
              <w:jc w:val="center"/>
              <w:rPr>
                <w:rFonts w:eastAsia="Times New Roman"/>
              </w:rPr>
            </w:pPr>
            <w:r w:rsidRPr="00584571">
              <w:rPr>
                <w:rFonts w:eastAsia="Times New Roman"/>
              </w:rPr>
              <w:t>Start:  Frisch’s Restaurant-Corydon IN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Type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Notes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0.2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Quarry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Corydon Ramsey Rd NW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Buffalo Trace Loop/Hancock Chapel Rd NW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10.8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Corydon Ramsey Rd NW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11.5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8B4A94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Brunner Hill Rd NW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12.8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Continue onto Buffalo Trace Rd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14.0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 stay on Buffalo Trace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14.4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Greene St NE</w:t>
            </w:r>
          </w:p>
        </w:tc>
      </w:tr>
      <w:tr w:rsidR="00594E4F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94E4F" w:rsidRPr="00584571" w:rsidRDefault="00594E4F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15.1</w:t>
            </w:r>
          </w:p>
        </w:tc>
        <w:tc>
          <w:tcPr>
            <w:tcW w:w="1132" w:type="dxa"/>
          </w:tcPr>
          <w:p w:rsidR="00594E4F" w:rsidRPr="00584571" w:rsidRDefault="00594E4F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  <w:tc>
          <w:tcPr>
            <w:tcW w:w="3341" w:type="dxa"/>
          </w:tcPr>
          <w:p w:rsidR="00594E4F" w:rsidRPr="00584571" w:rsidRDefault="00594E4F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94E4F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Optional Stop – Sav-A-Step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17.2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Palmyra Lake Rd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18.3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 Big Springs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20.7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 stay on S Big Springs Rd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22.0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Big Springs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22.8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 Wills Rd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24.0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 Halo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24.5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Vincennes Trail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27.8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 Becks Mill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30.7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Becks Mill Rd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33.3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N</w:t>
            </w:r>
          </w:p>
        </w:tc>
      </w:tr>
      <w:tr w:rsidR="00594E4F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94E4F" w:rsidRPr="00584571" w:rsidRDefault="00594E4F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33.6</w:t>
            </w:r>
          </w:p>
        </w:tc>
        <w:tc>
          <w:tcPr>
            <w:tcW w:w="1132" w:type="dxa"/>
          </w:tcPr>
          <w:p w:rsidR="00594E4F" w:rsidRPr="00594E4F" w:rsidRDefault="00594E4F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594E4F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STORE</w:t>
            </w:r>
          </w:p>
        </w:tc>
        <w:tc>
          <w:tcPr>
            <w:tcW w:w="3341" w:type="dxa"/>
          </w:tcPr>
          <w:p w:rsidR="00594E4F" w:rsidRPr="00594E4F" w:rsidRDefault="00594E4F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594E4F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Gas Station on Right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34.1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Public Square/Westside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34.2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N/N Main St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48.4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County Rd 600 S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49.9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 County Rd 500 W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51.2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Continue onto S County Rd 460 W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52.0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IN-235 N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54.6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 Perry St</w:t>
            </w:r>
          </w:p>
        </w:tc>
      </w:tr>
      <w:tr w:rsidR="00594E4F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94E4F" w:rsidRPr="00584571" w:rsidRDefault="00594E4F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54.7</w:t>
            </w:r>
          </w:p>
        </w:tc>
        <w:tc>
          <w:tcPr>
            <w:tcW w:w="1132" w:type="dxa"/>
          </w:tcPr>
          <w:p w:rsidR="00594E4F" w:rsidRPr="00594E4F" w:rsidRDefault="00594E4F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594E4F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LUNCH</w:t>
            </w:r>
          </w:p>
        </w:tc>
        <w:tc>
          <w:tcPr>
            <w:tcW w:w="3341" w:type="dxa"/>
          </w:tcPr>
          <w:p w:rsidR="00594E4F" w:rsidRPr="00594E4F" w:rsidRDefault="0005212B" w:rsidP="00594E4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 xml:space="preserve">(Medora) </w:t>
            </w:r>
            <w:r w:rsidR="00594E4F" w:rsidRPr="00594E4F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Gas Station Deli or</w:t>
            </w:r>
          </w:p>
          <w:p w:rsidR="00594E4F" w:rsidRPr="00594E4F" w:rsidRDefault="00594E4F" w:rsidP="00594E4F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594E4F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Courtside Restaurant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lastRenderedPageBreak/>
              <w:t>55.0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IN-235 </w:t>
            </w:r>
            <w:r w:rsidR="000124C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N/</w:t>
            </w: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 2nd St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58.4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Continue onto S County Rd 650 W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59.3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County Rd 50 N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60.8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N County Rd 500 W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61.8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W County Rd 150 N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62.9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N</w:t>
            </w:r>
          </w:p>
        </w:tc>
      </w:tr>
      <w:tr w:rsidR="00594E4F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94E4F" w:rsidRPr="00584571" w:rsidRDefault="00594E4F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68.4</w:t>
            </w:r>
          </w:p>
        </w:tc>
        <w:tc>
          <w:tcPr>
            <w:tcW w:w="1132" w:type="dxa"/>
          </w:tcPr>
          <w:p w:rsidR="00594E4F" w:rsidRPr="00584571" w:rsidRDefault="00594E4F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</w:p>
        </w:tc>
        <w:tc>
          <w:tcPr>
            <w:tcW w:w="3341" w:type="dxa"/>
          </w:tcPr>
          <w:p w:rsidR="00594E4F" w:rsidRPr="00594E4F" w:rsidRDefault="00594E4F" w:rsidP="0005212B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594E4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highlight w:val="yellow"/>
              </w:rPr>
              <w:t>Optional Stop</w:t>
            </w:r>
            <w:r w:rsidR="0005212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highlight w:val="yellow"/>
              </w:rPr>
              <w:t xml:space="preserve"> (Freetown) </w:t>
            </w:r>
            <w:r w:rsidRPr="00594E4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highlight w:val="yellow"/>
              </w:rPr>
              <w:t>–Granny’s Corner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73.7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 stay on IN-135 N</w:t>
            </w:r>
          </w:p>
        </w:tc>
      </w:tr>
      <w:tr w:rsidR="00594E4F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94E4F" w:rsidRPr="00584571" w:rsidRDefault="00594E4F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80.8</w:t>
            </w:r>
          </w:p>
        </w:tc>
        <w:tc>
          <w:tcPr>
            <w:tcW w:w="1132" w:type="dxa"/>
          </w:tcPr>
          <w:p w:rsidR="00594E4F" w:rsidRPr="0005212B" w:rsidRDefault="0005212B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05212B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STOP</w:t>
            </w:r>
          </w:p>
        </w:tc>
        <w:tc>
          <w:tcPr>
            <w:tcW w:w="3341" w:type="dxa"/>
          </w:tcPr>
          <w:p w:rsidR="00594E4F" w:rsidRPr="0005212B" w:rsidRDefault="0005212B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</w:pPr>
            <w:r w:rsidRPr="0005212B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Story Inn</w:t>
            </w: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05212B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-</w:t>
            </w: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05212B">
              <w:rPr>
                <w:rFonts w:ascii="Trebuchet MS" w:eastAsia="Times New Roman" w:hAnsi="Trebuchet MS" w:cs="Times New Roman"/>
                <w:color w:val="000000"/>
                <w:sz w:val="26"/>
                <w:szCs w:val="26"/>
                <w:highlight w:val="yellow"/>
              </w:rPr>
              <w:t>Bathrooms &amp; Water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85.3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IN-135 N turns slightly right and becomes W Bellsville Pike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89.6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Harrison Ridge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91.2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onto Rinnie Seitz Rd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93.0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Straight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onto Mt Liberty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93.5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to stay on Mt Liberty Rd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94.5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Right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Valley Branch Rd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94.9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IN-46 W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584571" w:rsidRPr="00584571" w:rsidRDefault="00584571" w:rsidP="00584571">
            <w:pPr>
              <w:spacing w:line="210" w:lineRule="atLeast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100.3</w:t>
            </w:r>
          </w:p>
        </w:tc>
        <w:tc>
          <w:tcPr>
            <w:tcW w:w="1132" w:type="dxa"/>
            <w:hideMark/>
          </w:tcPr>
          <w:p w:rsidR="00584571" w:rsidRPr="00584571" w:rsidRDefault="00584571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 w:rsidRPr="00584571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Left</w:t>
            </w:r>
          </w:p>
        </w:tc>
        <w:tc>
          <w:tcPr>
            <w:tcW w:w="3341" w:type="dxa"/>
            <w:hideMark/>
          </w:tcPr>
          <w:p w:rsidR="00584571" w:rsidRPr="00584571" w:rsidRDefault="000758DF" w:rsidP="00584571">
            <w:pPr>
              <w:spacing w:line="21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 xml:space="preserve">Into </w:t>
            </w:r>
            <w:r w:rsidR="0005212B" w:rsidRPr="000758DF">
              <w:rPr>
                <w:rFonts w:ascii="Trebuchet MS" w:eastAsia="Times New Roman" w:hAnsi="Trebuchet MS" w:cs="Times New Roman"/>
                <w:color w:val="000000"/>
                <w:sz w:val="26"/>
                <w:szCs w:val="26"/>
              </w:rPr>
              <w:t>Brown Co. Inn</w:t>
            </w:r>
          </w:p>
        </w:tc>
      </w:tr>
      <w:tr w:rsidR="00584571" w:rsidRPr="00584571" w:rsidTr="00782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3"/>
          </w:tcPr>
          <w:p w:rsidR="00584571" w:rsidRPr="0005212B" w:rsidRDefault="0005212B" w:rsidP="00584571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szCs w:val="20"/>
              </w:rPr>
            </w:pPr>
            <w:r w:rsidRPr="0005212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Brown County Inn</w:t>
            </w:r>
            <w:r w:rsidR="00584571" w:rsidRPr="0005212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, 51 IN-46, Nashville IN 47448</w:t>
            </w:r>
          </w:p>
        </w:tc>
      </w:tr>
      <w:tr w:rsidR="00584571" w:rsidRPr="00584571" w:rsidTr="00782C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3"/>
          </w:tcPr>
          <w:p w:rsidR="00584571" w:rsidRPr="0005212B" w:rsidRDefault="00594E4F" w:rsidP="00584571">
            <w:pPr>
              <w:spacing w:line="210" w:lineRule="atLeast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szCs w:val="20"/>
              </w:rPr>
            </w:pPr>
            <w:r w:rsidRPr="0005212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          </w:t>
            </w:r>
            <w:r w:rsidR="00584571" w:rsidRPr="0005212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Ride Captains:  Kirk Roggenkamp 502-718-1911</w:t>
            </w:r>
          </w:p>
          <w:p w:rsidR="00584571" w:rsidRPr="0005212B" w:rsidRDefault="00584571" w:rsidP="00594E4F">
            <w:pPr>
              <w:spacing w:line="210" w:lineRule="atLeast"/>
              <w:rPr>
                <w:rFonts w:ascii="Trebuchet MS" w:eastAsia="Times New Roman" w:hAnsi="Trebuchet MS" w:cs="Times New Roman"/>
                <w:b w:val="0"/>
                <w:color w:val="000000"/>
              </w:rPr>
            </w:pPr>
            <w:r w:rsidRPr="0005212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594E4F" w:rsidRPr="0005212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         </w:t>
            </w:r>
            <w:r w:rsidRPr="0005212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Cathy Hill 859-509-4425</w:t>
            </w:r>
          </w:p>
        </w:tc>
      </w:tr>
    </w:tbl>
    <w:p w:rsidR="00857FAD" w:rsidRDefault="00857FAD"/>
    <w:sectPr w:rsidR="00857FAD" w:rsidSect="00782C9B">
      <w:pgSz w:w="12240" w:h="15840" w:code="1"/>
      <w:pgMar w:top="288" w:right="360" w:bottom="270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66" w:rsidRDefault="00FF2266" w:rsidP="0055074D">
      <w:r>
        <w:separator/>
      </w:r>
    </w:p>
  </w:endnote>
  <w:endnote w:type="continuationSeparator" w:id="0">
    <w:p w:rsidR="00FF2266" w:rsidRDefault="00FF2266" w:rsidP="0055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66" w:rsidRDefault="00FF2266" w:rsidP="0055074D">
      <w:r>
        <w:separator/>
      </w:r>
    </w:p>
  </w:footnote>
  <w:footnote w:type="continuationSeparator" w:id="0">
    <w:p w:rsidR="00FF2266" w:rsidRDefault="00FF2266" w:rsidP="0055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1"/>
    <w:rsid w:val="000124C1"/>
    <w:rsid w:val="0005212B"/>
    <w:rsid w:val="000758DF"/>
    <w:rsid w:val="0012194A"/>
    <w:rsid w:val="00252CE7"/>
    <w:rsid w:val="00461DAE"/>
    <w:rsid w:val="0055074D"/>
    <w:rsid w:val="00584571"/>
    <w:rsid w:val="00594E4F"/>
    <w:rsid w:val="005E6C0C"/>
    <w:rsid w:val="00782C9B"/>
    <w:rsid w:val="00857FAD"/>
    <w:rsid w:val="008B4A94"/>
    <w:rsid w:val="00BD120D"/>
    <w:rsid w:val="00CF4D62"/>
    <w:rsid w:val="00F22427"/>
    <w:rsid w:val="00F86C27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242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4D62"/>
    <w:rPr>
      <w:rFonts w:ascii="Times New Roman" w:eastAsiaTheme="majorEastAsia" w:hAnsi="Times New Roman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4D"/>
  </w:style>
  <w:style w:type="paragraph" w:styleId="Footer">
    <w:name w:val="footer"/>
    <w:basedOn w:val="Normal"/>
    <w:link w:val="FooterChar"/>
    <w:uiPriority w:val="99"/>
    <w:unhideWhenUsed/>
    <w:rsid w:val="0055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4D"/>
  </w:style>
  <w:style w:type="table" w:styleId="LightGrid">
    <w:name w:val="Light Grid"/>
    <w:basedOn w:val="TableNormal"/>
    <w:uiPriority w:val="62"/>
    <w:rsid w:val="00F86C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8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242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4D62"/>
    <w:rPr>
      <w:rFonts w:ascii="Times New Roman" w:eastAsiaTheme="majorEastAsia" w:hAnsi="Times New Roman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4D"/>
  </w:style>
  <w:style w:type="paragraph" w:styleId="Footer">
    <w:name w:val="footer"/>
    <w:basedOn w:val="Normal"/>
    <w:link w:val="FooterChar"/>
    <w:uiPriority w:val="99"/>
    <w:unhideWhenUsed/>
    <w:rsid w:val="0055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4D"/>
  </w:style>
  <w:style w:type="table" w:styleId="LightGrid">
    <w:name w:val="Light Grid"/>
    <w:basedOn w:val="TableNormal"/>
    <w:uiPriority w:val="62"/>
    <w:rsid w:val="00F86C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8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Cathy</dc:creator>
  <cp:lastModifiedBy>Doc</cp:lastModifiedBy>
  <cp:revision>5</cp:revision>
  <cp:lastPrinted>2016-06-28T12:28:00Z</cp:lastPrinted>
  <dcterms:created xsi:type="dcterms:W3CDTF">2016-06-29T11:36:00Z</dcterms:created>
  <dcterms:modified xsi:type="dcterms:W3CDTF">2016-06-29T12:42:00Z</dcterms:modified>
</cp:coreProperties>
</file>